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0BA" w:rsidP="00CF30BA">
      <w:pPr>
        <w:tabs>
          <w:tab w:val="left" w:pos="6510"/>
        </w:tabs>
        <w:spacing w:before="100" w:beforeAutospacing="1" w:after="100" w:afterAutospacing="1"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0BA" w:rsidP="00CF39EA">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CF30BA">
        <w:rPr>
          <w:rFonts w:ascii="Times New Roman" w:hAnsi="Times New Roman" w:cs="Times New Roman"/>
          <w:sz w:val="24"/>
          <w:szCs w:val="24"/>
        </w:rPr>
        <w:t>BUSINESS NEGOTIATION</w:t>
      </w:r>
      <w:r w:rsidR="00CF39EA">
        <w:rPr>
          <w:rFonts w:ascii="Times New Roman" w:hAnsi="Times New Roman" w:cs="Times New Roman"/>
          <w:color w:val="1D1D1D"/>
          <w:sz w:val="24"/>
          <w:szCs w:val="24"/>
          <w:shd w:val="clear" w:color="auto" w:fill="FFFFFF"/>
        </w:rPr>
        <w:br/>
        <w:t>Name</w:t>
      </w:r>
    </w:p>
    <w:p w:rsidR="00CF39EA" w:rsidRDefault="00CF39EA" w:rsidP="00CF39EA">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rsidR="00CF39EA" w:rsidRDefault="00CF39EA" w:rsidP="00CF39EA">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D71E22" w:rsidRPr="00E1701B" w:rsidRDefault="00D71E22" w:rsidP="00E1701B">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E1701B">
        <w:rPr>
          <w:rFonts w:ascii="Times New Roman" w:hAnsi="Times New Roman" w:cs="Times New Roman"/>
          <w:b/>
          <w:color w:val="1D1D1D"/>
          <w:sz w:val="24"/>
          <w:szCs w:val="24"/>
          <w:shd w:val="clear" w:color="auto" w:fill="FFFFFF"/>
        </w:rPr>
        <w:lastRenderedPageBreak/>
        <w:t>PT1 "The Decoy"</w:t>
      </w:r>
    </w:p>
    <w:p w:rsidR="00945B23" w:rsidRPr="00D15FDE" w:rsidRDefault="00D71E22" w:rsidP="00D15FDE">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D15FDE">
        <w:rPr>
          <w:rFonts w:ascii="Times New Roman" w:hAnsi="Times New Roman" w:cs="Times New Roman"/>
          <w:b/>
          <w:i/>
          <w:color w:val="1D1D1D"/>
          <w:sz w:val="24"/>
          <w:szCs w:val="24"/>
          <w:shd w:val="clear" w:color="auto" w:fill="FFFFFF"/>
        </w:rPr>
        <w:t>• Determine two (2) factors within the negotiation process that you believe encourage the use of a decoy.</w:t>
      </w:r>
      <w:r w:rsidR="005031C6" w:rsidRPr="00D15FDE">
        <w:rPr>
          <w:rFonts w:ascii="Times New Roman" w:hAnsi="Times New Roman" w:cs="Times New Roman"/>
          <w:b/>
          <w:i/>
          <w:color w:val="1D1D1D"/>
          <w:sz w:val="24"/>
          <w:szCs w:val="24"/>
          <w:shd w:val="clear" w:color="auto" w:fill="FFFFFF"/>
        </w:rPr>
        <w:t xml:space="preserve"> </w:t>
      </w:r>
    </w:p>
    <w:p w:rsidR="00A040E6" w:rsidRDefault="00EF12BA" w:rsidP="00A860ED">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Blackmails and other </w:t>
      </w:r>
      <w:r w:rsidR="007A6A9A">
        <w:rPr>
          <w:rFonts w:ascii="Times New Roman" w:hAnsi="Times New Roman" w:cs="Times New Roman"/>
          <w:color w:val="1D1D1D"/>
          <w:sz w:val="24"/>
          <w:szCs w:val="24"/>
          <w:shd w:val="clear" w:color="auto" w:fill="FFFFFF"/>
        </w:rPr>
        <w:t>behaviors</w:t>
      </w:r>
      <w:r w:rsidR="00945B23">
        <w:rPr>
          <w:rFonts w:ascii="Times New Roman" w:hAnsi="Times New Roman" w:cs="Times New Roman"/>
          <w:color w:val="1D1D1D"/>
          <w:sz w:val="24"/>
          <w:szCs w:val="24"/>
          <w:shd w:val="clear" w:color="auto" w:fill="FFFFFF"/>
        </w:rPr>
        <w:t xml:space="preserve"> that are unethical</w:t>
      </w:r>
      <w:r w:rsidR="00F44326">
        <w:rPr>
          <w:rFonts w:ascii="Times New Roman" w:hAnsi="Times New Roman" w:cs="Times New Roman"/>
          <w:color w:val="1D1D1D"/>
          <w:sz w:val="24"/>
          <w:szCs w:val="24"/>
          <w:shd w:val="clear" w:color="auto" w:fill="FFFFFF"/>
        </w:rPr>
        <w:t xml:space="preserve"> from one party targeting the other</w:t>
      </w:r>
      <w:r w:rsidR="00945B23">
        <w:rPr>
          <w:rFonts w:ascii="Times New Roman" w:hAnsi="Times New Roman" w:cs="Times New Roman"/>
          <w:color w:val="1D1D1D"/>
          <w:sz w:val="24"/>
          <w:szCs w:val="24"/>
          <w:shd w:val="clear" w:color="auto" w:fill="FFFFFF"/>
        </w:rPr>
        <w:t xml:space="preserve"> in a negotiation is </w:t>
      </w:r>
      <w:r w:rsidR="00A040E6">
        <w:rPr>
          <w:rFonts w:ascii="Times New Roman" w:hAnsi="Times New Roman" w:cs="Times New Roman"/>
          <w:color w:val="1D1D1D"/>
          <w:sz w:val="24"/>
          <w:szCs w:val="24"/>
          <w:shd w:val="clear" w:color="auto" w:fill="FFFFFF"/>
        </w:rPr>
        <w:t xml:space="preserve">one </w:t>
      </w:r>
      <w:r w:rsidR="00945B23">
        <w:rPr>
          <w:rFonts w:ascii="Times New Roman" w:hAnsi="Times New Roman" w:cs="Times New Roman"/>
          <w:color w:val="1D1D1D"/>
          <w:sz w:val="24"/>
          <w:szCs w:val="24"/>
          <w:shd w:val="clear" w:color="auto" w:fill="FFFFFF"/>
        </w:rPr>
        <w:t>factor that has made people devote Decoy tricks in a negation process</w:t>
      </w:r>
      <w:r w:rsidR="00932FFA">
        <w:rPr>
          <w:rFonts w:ascii="Times New Roman" w:hAnsi="Times New Roman" w:cs="Times New Roman"/>
          <w:color w:val="1D1D1D"/>
          <w:sz w:val="24"/>
          <w:szCs w:val="24"/>
          <w:shd w:val="clear" w:color="auto" w:fill="FFFFFF"/>
        </w:rPr>
        <w:t>, for example, renting a hotel room</w:t>
      </w:r>
      <w:r w:rsidR="009A7363">
        <w:rPr>
          <w:rFonts w:ascii="Times New Roman" w:hAnsi="Times New Roman" w:cs="Times New Roman"/>
          <w:color w:val="1D1D1D"/>
          <w:sz w:val="24"/>
          <w:szCs w:val="24"/>
          <w:shd w:val="clear" w:color="auto" w:fill="FFFFFF"/>
        </w:rPr>
        <w:t xml:space="preserve"> and the management offers the smallest at a standard price</w:t>
      </w:r>
      <w:r w:rsidR="00F44326">
        <w:rPr>
          <w:rFonts w:ascii="Times New Roman" w:hAnsi="Times New Roman" w:cs="Times New Roman"/>
          <w:color w:val="1D1D1D"/>
          <w:sz w:val="24"/>
          <w:szCs w:val="24"/>
          <w:shd w:val="clear" w:color="auto" w:fill="FFFFFF"/>
        </w:rPr>
        <w:t>.</w:t>
      </w:r>
    </w:p>
    <w:p w:rsidR="00F44326" w:rsidRDefault="000B268B" w:rsidP="00A860ED">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Exploitation is a</w:t>
      </w:r>
      <w:r w:rsidR="00646B08">
        <w:rPr>
          <w:rFonts w:ascii="Times New Roman" w:hAnsi="Times New Roman" w:cs="Times New Roman"/>
          <w:color w:val="1D1D1D"/>
          <w:sz w:val="24"/>
          <w:szCs w:val="24"/>
          <w:shd w:val="clear" w:color="auto" w:fill="FFFFFF"/>
        </w:rPr>
        <w:t>nother factor</w:t>
      </w:r>
      <w:r>
        <w:rPr>
          <w:rFonts w:ascii="Times New Roman" w:hAnsi="Times New Roman" w:cs="Times New Roman"/>
          <w:color w:val="1D1D1D"/>
          <w:sz w:val="24"/>
          <w:szCs w:val="24"/>
          <w:shd w:val="clear" w:color="auto" w:fill="FFFFFF"/>
        </w:rPr>
        <w:t>. Exploitation on price is a very common</w:t>
      </w:r>
      <w:r w:rsidR="00BE1AE5">
        <w:rPr>
          <w:rFonts w:ascii="Times New Roman" w:hAnsi="Times New Roman" w:cs="Times New Roman"/>
          <w:color w:val="1D1D1D"/>
          <w:sz w:val="24"/>
          <w:szCs w:val="24"/>
          <w:shd w:val="clear" w:color="auto" w:fill="FFFFFF"/>
        </w:rPr>
        <w:t xml:space="preserve"> practice in the market, sellers tend to charge</w:t>
      </w:r>
      <w:r w:rsidR="00EE2958">
        <w:rPr>
          <w:rFonts w:ascii="Times New Roman" w:hAnsi="Times New Roman" w:cs="Times New Roman"/>
          <w:color w:val="1D1D1D"/>
          <w:sz w:val="24"/>
          <w:szCs w:val="24"/>
          <w:shd w:val="clear" w:color="auto" w:fill="FFFFFF"/>
        </w:rPr>
        <w:t xml:space="preserve"> new clients very high</w:t>
      </w:r>
      <w:r w:rsidR="00DC0311">
        <w:rPr>
          <w:rFonts w:ascii="Times New Roman" w:hAnsi="Times New Roman" w:cs="Times New Roman"/>
          <w:color w:val="1D1D1D"/>
          <w:sz w:val="24"/>
          <w:szCs w:val="24"/>
          <w:shd w:val="clear" w:color="auto" w:fill="FFFFFF"/>
        </w:rPr>
        <w:t xml:space="preserve"> (</w:t>
      </w:r>
      <w:r w:rsidR="00DC0311">
        <w:rPr>
          <w:rFonts w:ascii="Times New Roman" w:hAnsi="Times New Roman" w:cs="Times New Roman"/>
          <w:color w:val="222222"/>
          <w:sz w:val="24"/>
          <w:szCs w:val="24"/>
          <w:shd w:val="clear" w:color="auto" w:fill="FFFFFF"/>
        </w:rPr>
        <w:t xml:space="preserve">Bradford, J. </w:t>
      </w:r>
      <w:r w:rsidR="00DC0311" w:rsidRPr="009312ED">
        <w:rPr>
          <w:rFonts w:ascii="Times New Roman" w:hAnsi="Times New Roman" w:cs="Times New Roman"/>
          <w:color w:val="222222"/>
          <w:sz w:val="24"/>
          <w:szCs w:val="24"/>
          <w:shd w:val="clear" w:color="auto" w:fill="FFFFFF"/>
        </w:rPr>
        <w:t>2016)</w:t>
      </w:r>
      <w:r w:rsidR="00EE2958">
        <w:rPr>
          <w:rFonts w:ascii="Times New Roman" w:hAnsi="Times New Roman" w:cs="Times New Roman"/>
          <w:color w:val="1D1D1D"/>
          <w:sz w:val="24"/>
          <w:szCs w:val="24"/>
          <w:shd w:val="clear" w:color="auto" w:fill="FFFFFF"/>
        </w:rPr>
        <w:t>. Th</w:t>
      </w:r>
      <w:r w:rsidR="00797816">
        <w:rPr>
          <w:rFonts w:ascii="Times New Roman" w:hAnsi="Times New Roman" w:cs="Times New Roman"/>
          <w:color w:val="1D1D1D"/>
          <w:sz w:val="24"/>
          <w:szCs w:val="24"/>
          <w:shd w:val="clear" w:color="auto" w:fill="FFFFFF"/>
        </w:rPr>
        <w:t>i</w:t>
      </w:r>
      <w:r w:rsidR="00EE2958">
        <w:rPr>
          <w:rFonts w:ascii="Times New Roman" w:hAnsi="Times New Roman" w:cs="Times New Roman"/>
          <w:color w:val="1D1D1D"/>
          <w:sz w:val="24"/>
          <w:szCs w:val="24"/>
          <w:shd w:val="clear" w:color="auto" w:fill="FFFFFF"/>
        </w:rPr>
        <w:t xml:space="preserve">s kind of exploitations fuel </w:t>
      </w:r>
      <w:r w:rsidR="00797816">
        <w:rPr>
          <w:rFonts w:ascii="Times New Roman" w:hAnsi="Times New Roman" w:cs="Times New Roman"/>
          <w:color w:val="1D1D1D"/>
          <w:sz w:val="24"/>
          <w:szCs w:val="24"/>
          <w:shd w:val="clear" w:color="auto" w:fill="FFFFFF"/>
        </w:rPr>
        <w:t xml:space="preserve">people to raise minor issues that are not even important in their negotiations under the price is stabilized. </w:t>
      </w:r>
    </w:p>
    <w:p w:rsidR="00AC33FA" w:rsidRPr="00D15FDE" w:rsidRDefault="00D71E22" w:rsidP="00D15FDE">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D15FDE">
        <w:rPr>
          <w:rFonts w:ascii="Times New Roman" w:hAnsi="Times New Roman" w:cs="Times New Roman"/>
          <w:b/>
          <w:i/>
          <w:color w:val="1D1D1D"/>
          <w:sz w:val="24"/>
          <w:szCs w:val="24"/>
          <w:shd w:val="clear" w:color="auto" w:fill="FFFFFF"/>
        </w:rPr>
        <w:t xml:space="preserve"> Explain the basic reasons why society often views this approach as unethical. </w:t>
      </w:r>
    </w:p>
    <w:p w:rsidR="003B3292" w:rsidRDefault="003B3292" w:rsidP="00A860ED">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No expense</w:t>
      </w:r>
      <w:r w:rsidR="004B1942">
        <w:rPr>
          <w:rFonts w:ascii="Times New Roman" w:hAnsi="Times New Roman" w:cs="Times New Roman"/>
          <w:color w:val="1D1D1D"/>
          <w:sz w:val="24"/>
          <w:szCs w:val="24"/>
          <w:shd w:val="clear" w:color="auto" w:fill="FFFFFF"/>
        </w:rPr>
        <w:t xml:space="preserve"> that is </w:t>
      </w:r>
      <w:r>
        <w:rPr>
          <w:rFonts w:ascii="Times New Roman" w:hAnsi="Times New Roman" w:cs="Times New Roman"/>
          <w:color w:val="1D1D1D"/>
          <w:sz w:val="24"/>
          <w:szCs w:val="24"/>
          <w:shd w:val="clear" w:color="auto" w:fill="FFFFFF"/>
        </w:rPr>
        <w:t xml:space="preserve">incurred. The use of decoy is a simple trick or a bias that one would use for their </w:t>
      </w:r>
      <w:r w:rsidR="006B54A6">
        <w:rPr>
          <w:rFonts w:ascii="Times New Roman" w:hAnsi="Times New Roman" w:cs="Times New Roman"/>
          <w:color w:val="1D1D1D"/>
          <w:sz w:val="24"/>
          <w:szCs w:val="24"/>
          <w:shd w:val="clear" w:color="auto" w:fill="FFFFFF"/>
        </w:rPr>
        <w:t>partners without incurring any penny</w:t>
      </w:r>
      <w:r w:rsidR="00DC0311">
        <w:rPr>
          <w:rFonts w:ascii="Times New Roman" w:hAnsi="Times New Roman" w:cs="Times New Roman"/>
          <w:color w:val="1D1D1D"/>
          <w:sz w:val="24"/>
          <w:szCs w:val="24"/>
          <w:shd w:val="clear" w:color="auto" w:fill="FFFFFF"/>
        </w:rPr>
        <w:t xml:space="preserve"> (</w:t>
      </w:r>
      <w:r w:rsidR="00DC0311">
        <w:rPr>
          <w:rFonts w:ascii="Times New Roman" w:hAnsi="Times New Roman" w:cs="Times New Roman"/>
          <w:color w:val="222222"/>
          <w:sz w:val="24"/>
          <w:szCs w:val="24"/>
          <w:shd w:val="clear" w:color="auto" w:fill="FFFFFF"/>
        </w:rPr>
        <w:t xml:space="preserve">Bradford, J. </w:t>
      </w:r>
      <w:r w:rsidR="00DC0311" w:rsidRPr="009312ED">
        <w:rPr>
          <w:rFonts w:ascii="Times New Roman" w:hAnsi="Times New Roman" w:cs="Times New Roman"/>
          <w:color w:val="222222"/>
          <w:sz w:val="24"/>
          <w:szCs w:val="24"/>
          <w:shd w:val="clear" w:color="auto" w:fill="FFFFFF"/>
        </w:rPr>
        <w:t>2016)</w:t>
      </w:r>
      <w:r w:rsidR="00DC0311">
        <w:rPr>
          <w:rFonts w:ascii="Times New Roman" w:hAnsi="Times New Roman" w:cs="Times New Roman"/>
          <w:color w:val="1D1D1D"/>
          <w:sz w:val="24"/>
          <w:szCs w:val="24"/>
          <w:shd w:val="clear" w:color="auto" w:fill="FFFFFF"/>
        </w:rPr>
        <w:t>.</w:t>
      </w:r>
      <w:r w:rsidR="006B54A6">
        <w:rPr>
          <w:rFonts w:ascii="Times New Roman" w:hAnsi="Times New Roman" w:cs="Times New Roman"/>
          <w:color w:val="1D1D1D"/>
          <w:sz w:val="24"/>
          <w:szCs w:val="24"/>
          <w:shd w:val="clear" w:color="auto" w:fill="FFFFFF"/>
        </w:rPr>
        <w:t xml:space="preserve"> This is mere exploitation and that’s why it is unethical.</w:t>
      </w:r>
    </w:p>
    <w:p w:rsidR="006B54A6" w:rsidRDefault="00B81628" w:rsidP="00A860ED">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What matters </w:t>
      </w:r>
      <w:r w:rsidR="004B1942">
        <w:rPr>
          <w:rFonts w:ascii="Times New Roman" w:hAnsi="Times New Roman" w:cs="Times New Roman"/>
          <w:color w:val="1D1D1D"/>
          <w:sz w:val="24"/>
          <w:szCs w:val="24"/>
          <w:shd w:val="clear" w:color="auto" w:fill="FFFFFF"/>
        </w:rPr>
        <w:t>are</w:t>
      </w:r>
      <w:r>
        <w:rPr>
          <w:rFonts w:ascii="Times New Roman" w:hAnsi="Times New Roman" w:cs="Times New Roman"/>
          <w:color w:val="1D1D1D"/>
          <w:sz w:val="24"/>
          <w:szCs w:val="24"/>
          <w:shd w:val="clear" w:color="auto" w:fill="FFFFFF"/>
        </w:rPr>
        <w:t xml:space="preserve"> what we achieve for our plans but not the impact we leave on others. The party using decoy will save an amount</w:t>
      </w:r>
      <w:r w:rsidR="0009229A">
        <w:rPr>
          <w:rFonts w:ascii="Times New Roman" w:hAnsi="Times New Roman" w:cs="Times New Roman"/>
          <w:color w:val="1D1D1D"/>
          <w:sz w:val="24"/>
          <w:szCs w:val="24"/>
          <w:shd w:val="clear" w:color="auto" w:fill="FFFFFF"/>
        </w:rPr>
        <w:t>, which will be exp</w:t>
      </w:r>
      <w:r w:rsidR="00387DB7">
        <w:rPr>
          <w:rFonts w:ascii="Times New Roman" w:hAnsi="Times New Roman" w:cs="Times New Roman"/>
          <w:color w:val="1D1D1D"/>
          <w:sz w:val="24"/>
          <w:szCs w:val="24"/>
          <w:shd w:val="clear" w:color="auto" w:fill="FFFFFF"/>
        </w:rPr>
        <w:t>ensed on the other party. Decoy</w:t>
      </w:r>
      <w:r w:rsidR="0009229A">
        <w:rPr>
          <w:rFonts w:ascii="Times New Roman" w:hAnsi="Times New Roman" w:cs="Times New Roman"/>
          <w:color w:val="1D1D1D"/>
          <w:sz w:val="24"/>
          <w:szCs w:val="24"/>
          <w:shd w:val="clear" w:color="auto" w:fill="FFFFFF"/>
        </w:rPr>
        <w:t xml:space="preserve"> therefore does not consider social justice, hence an unethical practice.</w:t>
      </w:r>
    </w:p>
    <w:p w:rsidR="00781EDE" w:rsidRPr="00D15FDE" w:rsidRDefault="00D71E22" w:rsidP="00D15FDE">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D15FDE">
        <w:rPr>
          <w:rFonts w:ascii="Times New Roman" w:hAnsi="Times New Roman" w:cs="Times New Roman"/>
          <w:b/>
          <w:i/>
          <w:color w:val="1D1D1D"/>
          <w:sz w:val="24"/>
          <w:szCs w:val="24"/>
          <w:shd w:val="clear" w:color="auto" w:fill="FFFFFF"/>
        </w:rPr>
        <w:t>Do you think it is unethical?</w:t>
      </w:r>
    </w:p>
    <w:p w:rsidR="00B07249" w:rsidRDefault="00781EDE" w:rsidP="00E1701B">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 xml:space="preserve">Thinking in the line of an economist, </w:t>
      </w:r>
      <w:r w:rsidR="00387DB7">
        <w:rPr>
          <w:rFonts w:ascii="Times New Roman" w:hAnsi="Times New Roman" w:cs="Times New Roman"/>
          <w:color w:val="1D1D1D"/>
          <w:sz w:val="24"/>
          <w:szCs w:val="24"/>
          <w:shd w:val="clear" w:color="auto" w:fill="FFFFFF"/>
        </w:rPr>
        <w:t xml:space="preserve">a </w:t>
      </w:r>
      <w:r>
        <w:rPr>
          <w:rFonts w:ascii="Times New Roman" w:hAnsi="Times New Roman" w:cs="Times New Roman"/>
          <w:color w:val="1D1D1D"/>
          <w:sz w:val="24"/>
          <w:szCs w:val="24"/>
          <w:shd w:val="clear" w:color="auto" w:fill="FFFFFF"/>
        </w:rPr>
        <w:t>decoy is a tactic “kill” business and therefore</w:t>
      </w:r>
      <w:r w:rsidR="004500B7">
        <w:rPr>
          <w:rFonts w:ascii="Times New Roman" w:hAnsi="Times New Roman" w:cs="Times New Roman"/>
          <w:color w:val="1D1D1D"/>
          <w:sz w:val="24"/>
          <w:szCs w:val="24"/>
          <w:shd w:val="clear" w:color="auto" w:fill="FFFFFF"/>
        </w:rPr>
        <w:t>,</w:t>
      </w:r>
      <w:r>
        <w:rPr>
          <w:rFonts w:ascii="Times New Roman" w:hAnsi="Times New Roman" w:cs="Times New Roman"/>
          <w:color w:val="1D1D1D"/>
          <w:sz w:val="24"/>
          <w:szCs w:val="24"/>
          <w:shd w:val="clear" w:color="auto" w:fill="FFFFFF"/>
        </w:rPr>
        <w:t xml:space="preserve"> it is not</w:t>
      </w:r>
      <w:r w:rsidR="004500B7">
        <w:rPr>
          <w:rFonts w:ascii="Times New Roman" w:hAnsi="Times New Roman" w:cs="Times New Roman"/>
          <w:color w:val="1D1D1D"/>
          <w:sz w:val="24"/>
          <w:szCs w:val="24"/>
          <w:shd w:val="clear" w:color="auto" w:fill="FFFFFF"/>
        </w:rPr>
        <w:t xml:space="preserve"> an ethical practice. Every person operates in their own line of industry in life, if there was the need for a decoy, it could have been integrated into systems and regarded globally as a practice</w:t>
      </w:r>
      <w:r w:rsidR="00B07249">
        <w:rPr>
          <w:rFonts w:ascii="Times New Roman" w:hAnsi="Times New Roman" w:cs="Times New Roman"/>
          <w:color w:val="1D1D1D"/>
          <w:sz w:val="24"/>
          <w:szCs w:val="24"/>
          <w:shd w:val="clear" w:color="auto" w:fill="FFFFFF"/>
        </w:rPr>
        <w:t xml:space="preserve">. Since not, it is unethical. </w:t>
      </w:r>
      <w:r w:rsidR="00E1701B">
        <w:rPr>
          <w:rFonts w:ascii="Times New Roman" w:hAnsi="Times New Roman" w:cs="Times New Roman"/>
          <w:color w:val="1D1D1D"/>
          <w:sz w:val="24"/>
          <w:szCs w:val="24"/>
          <w:shd w:val="clear" w:color="auto" w:fill="FFFFFF"/>
        </w:rPr>
        <w:t>As a mere consumer, everybody would like the skill as it saves them some pennies.</w:t>
      </w:r>
    </w:p>
    <w:p w:rsidR="00872A83" w:rsidRPr="00D15FDE" w:rsidRDefault="00D71E22" w:rsidP="00D15FDE">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D15FDE">
        <w:rPr>
          <w:rFonts w:ascii="Times New Roman" w:hAnsi="Times New Roman" w:cs="Times New Roman"/>
          <w:b/>
          <w:i/>
          <w:color w:val="1D1D1D"/>
          <w:sz w:val="24"/>
          <w:szCs w:val="24"/>
          <w:shd w:val="clear" w:color="auto" w:fill="FFFFFF"/>
        </w:rPr>
        <w:t>• As described in Chapter 19 of the text, former U.S. ambassador to the United Nations Bill Richardson may or may not have</w:t>
      </w:r>
      <w:r w:rsidR="00872A83" w:rsidRPr="00D15FDE">
        <w:rPr>
          <w:rFonts w:ascii="Times New Roman" w:hAnsi="Times New Roman" w:cs="Times New Roman"/>
          <w:b/>
          <w:i/>
          <w:color w:val="1D1D1D"/>
          <w:sz w:val="24"/>
          <w:szCs w:val="24"/>
          <w:shd w:val="clear" w:color="auto" w:fill="FFFFFF"/>
        </w:rPr>
        <w:t xml:space="preserve"> </w:t>
      </w:r>
      <w:r w:rsidRPr="00D15FDE">
        <w:rPr>
          <w:rFonts w:ascii="Times New Roman" w:hAnsi="Times New Roman" w:cs="Times New Roman"/>
          <w:b/>
          <w:i/>
          <w:color w:val="1D1D1D"/>
          <w:sz w:val="24"/>
          <w:szCs w:val="24"/>
          <w:shd w:val="clear" w:color="auto" w:fill="FFFFFF"/>
        </w:rPr>
        <w:t xml:space="preserve">used a decoy approach when negotiating with Muslim dictator Saddam Hussein. Richardson claims to have done that by accident. But what do you think? </w:t>
      </w:r>
      <w:hyperlink r:id="rId6" w:history="1">
        <w:r w:rsidR="00872A83" w:rsidRPr="00D15FDE">
          <w:rPr>
            <w:rStyle w:val="Hyperlink"/>
            <w:rFonts w:ascii="Times New Roman" w:hAnsi="Times New Roman" w:cs="Times New Roman"/>
            <w:b/>
            <w:i/>
            <w:sz w:val="24"/>
            <w:szCs w:val="24"/>
            <w:shd w:val="clear" w:color="auto" w:fill="FFFFFF"/>
          </w:rPr>
          <w:t>https://www.youtube.com/watch?v=94_6UhzzOYU</w:t>
        </w:r>
      </w:hyperlink>
      <w:r w:rsidRPr="00D15FDE">
        <w:rPr>
          <w:rFonts w:ascii="Times New Roman" w:hAnsi="Times New Roman" w:cs="Times New Roman"/>
          <w:b/>
          <w:i/>
          <w:color w:val="1D1D1D"/>
          <w:sz w:val="24"/>
          <w:szCs w:val="24"/>
          <w:shd w:val="clear" w:color="auto" w:fill="FFFFFF"/>
        </w:rPr>
        <w:t xml:space="preserve"> </w:t>
      </w:r>
    </w:p>
    <w:p w:rsidR="00366C5E" w:rsidRDefault="00366C5E" w:rsidP="00E1701B">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Richardson</w:t>
      </w:r>
      <w:r w:rsidR="00B115CF">
        <w:rPr>
          <w:rFonts w:ascii="Times New Roman" w:hAnsi="Times New Roman" w:cs="Times New Roman"/>
          <w:color w:val="1D1D1D"/>
          <w:sz w:val="24"/>
          <w:szCs w:val="24"/>
          <w:shd w:val="clear" w:color="auto" w:fill="FFFFFF"/>
        </w:rPr>
        <w:t>’s</w:t>
      </w:r>
      <w:r>
        <w:rPr>
          <w:rFonts w:ascii="Times New Roman" w:hAnsi="Times New Roman" w:cs="Times New Roman"/>
          <w:color w:val="1D1D1D"/>
          <w:sz w:val="24"/>
          <w:szCs w:val="24"/>
          <w:shd w:val="clear" w:color="auto" w:fill="FFFFFF"/>
        </w:rPr>
        <w:t xml:space="preserve"> </w:t>
      </w:r>
      <w:r w:rsidR="00B115CF">
        <w:rPr>
          <w:rFonts w:ascii="Times New Roman" w:hAnsi="Times New Roman" w:cs="Times New Roman"/>
          <w:color w:val="1D1D1D"/>
          <w:sz w:val="24"/>
          <w:szCs w:val="24"/>
          <w:shd w:val="clear" w:color="auto" w:fill="FFFFFF"/>
        </w:rPr>
        <w:t xml:space="preserve">Decoy approach was </w:t>
      </w:r>
      <w:r w:rsidR="001E55E6">
        <w:rPr>
          <w:rFonts w:ascii="Times New Roman" w:hAnsi="Times New Roman" w:cs="Times New Roman"/>
          <w:color w:val="1D1D1D"/>
          <w:sz w:val="24"/>
          <w:szCs w:val="24"/>
          <w:shd w:val="clear" w:color="auto" w:fill="FFFFFF"/>
        </w:rPr>
        <w:t>very strategic and purposeful.</w:t>
      </w:r>
      <w:r w:rsidR="00B115CF">
        <w:rPr>
          <w:rFonts w:ascii="Times New Roman" w:hAnsi="Times New Roman" w:cs="Times New Roman"/>
          <w:color w:val="1D1D1D"/>
          <w:sz w:val="24"/>
          <w:szCs w:val="24"/>
          <w:shd w:val="clear" w:color="auto" w:fill="FFFFFF"/>
        </w:rPr>
        <w:t xml:space="preserve"> Saddam had tried to intimidate him, but the governor </w:t>
      </w:r>
      <w:r w:rsidR="001A2D97">
        <w:rPr>
          <w:rFonts w:ascii="Times New Roman" w:hAnsi="Times New Roman" w:cs="Times New Roman"/>
          <w:color w:val="1D1D1D"/>
          <w:sz w:val="24"/>
          <w:szCs w:val="24"/>
          <w:shd w:val="clear" w:color="auto" w:fill="FFFFFF"/>
        </w:rPr>
        <w:t>turned aside and showed him the under part of</w:t>
      </w:r>
      <w:r w:rsidR="00E848AF">
        <w:rPr>
          <w:rFonts w:ascii="Times New Roman" w:hAnsi="Times New Roman" w:cs="Times New Roman"/>
          <w:color w:val="1D1D1D"/>
          <w:sz w:val="24"/>
          <w:szCs w:val="24"/>
          <w:shd w:val="clear" w:color="auto" w:fill="FFFFFF"/>
        </w:rPr>
        <w:t xml:space="preserve"> his</w:t>
      </w:r>
      <w:r w:rsidR="001A2D97">
        <w:rPr>
          <w:rFonts w:ascii="Times New Roman" w:hAnsi="Times New Roman" w:cs="Times New Roman"/>
          <w:color w:val="1D1D1D"/>
          <w:sz w:val="24"/>
          <w:szCs w:val="24"/>
          <w:shd w:val="clear" w:color="auto" w:fill="FFFFFF"/>
        </w:rPr>
        <w:t xml:space="preserve"> shoe after crossing legs as a symbol of contentment. Saddam got pissed and went out on claims that he had been insulted, which wasn’t true</w:t>
      </w:r>
      <w:r w:rsidR="007A6A9A">
        <w:rPr>
          <w:rFonts w:ascii="Times New Roman" w:hAnsi="Times New Roman" w:cs="Times New Roman"/>
          <w:color w:val="1D1D1D"/>
          <w:sz w:val="24"/>
          <w:szCs w:val="24"/>
          <w:shd w:val="clear" w:color="auto" w:fill="FFFFFF"/>
        </w:rPr>
        <w:t xml:space="preserve"> (</w:t>
      </w:r>
      <w:r w:rsidR="007A6A9A" w:rsidRPr="009312ED">
        <w:rPr>
          <w:rFonts w:ascii="Times New Roman" w:hAnsi="Times New Roman" w:cs="Times New Roman"/>
          <w:color w:val="222222"/>
          <w:sz w:val="24"/>
          <w:szCs w:val="24"/>
          <w:shd w:val="clear" w:color="auto" w:fill="FFFFFF"/>
        </w:rPr>
        <w:t>McCarthy</w:t>
      </w:r>
      <w:r w:rsidR="007A6A9A">
        <w:rPr>
          <w:rFonts w:ascii="Times New Roman" w:hAnsi="Times New Roman" w:cs="Times New Roman"/>
          <w:color w:val="222222"/>
          <w:sz w:val="24"/>
          <w:szCs w:val="24"/>
          <w:shd w:val="clear" w:color="auto" w:fill="FFFFFF"/>
        </w:rPr>
        <w:t xml:space="preserve"> et al, 2015)</w:t>
      </w:r>
      <w:r w:rsidR="001A2D97">
        <w:rPr>
          <w:rFonts w:ascii="Times New Roman" w:hAnsi="Times New Roman" w:cs="Times New Roman"/>
          <w:color w:val="1D1D1D"/>
          <w:sz w:val="24"/>
          <w:szCs w:val="24"/>
          <w:shd w:val="clear" w:color="auto" w:fill="FFFFFF"/>
        </w:rPr>
        <w:t xml:space="preserve">. </w:t>
      </w:r>
    </w:p>
    <w:p w:rsidR="00E1701B" w:rsidRDefault="00E1701B" w:rsidP="00E1701B">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0805E0" w:rsidRPr="00E1701B" w:rsidRDefault="00D71E22" w:rsidP="00E1701B">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E1701B">
        <w:rPr>
          <w:rFonts w:ascii="Times New Roman" w:hAnsi="Times New Roman" w:cs="Times New Roman"/>
          <w:b/>
          <w:color w:val="1D1D1D"/>
          <w:sz w:val="24"/>
          <w:szCs w:val="24"/>
          <w:shd w:val="clear" w:color="auto" w:fill="FFFFFF"/>
        </w:rPr>
        <w:t>PT2</w:t>
      </w:r>
      <w:r w:rsidR="004861E0" w:rsidRPr="00E1701B">
        <w:rPr>
          <w:rFonts w:ascii="Times New Roman" w:hAnsi="Times New Roman" w:cs="Times New Roman"/>
          <w:b/>
          <w:color w:val="1D1D1D"/>
          <w:sz w:val="24"/>
          <w:szCs w:val="24"/>
          <w:shd w:val="clear" w:color="auto" w:fill="FFFFFF"/>
        </w:rPr>
        <w:t xml:space="preserve"> </w:t>
      </w:r>
      <w:r w:rsidRPr="00E1701B">
        <w:rPr>
          <w:rFonts w:ascii="Times New Roman" w:hAnsi="Times New Roman" w:cs="Times New Roman"/>
          <w:b/>
          <w:color w:val="1D1D1D"/>
          <w:sz w:val="24"/>
          <w:szCs w:val="24"/>
          <w:shd w:val="clear" w:color="auto" w:fill="FFFFFF"/>
        </w:rPr>
        <w:t>"Acting Dumb"</w:t>
      </w:r>
    </w:p>
    <w:p w:rsidR="000805E0" w:rsidRPr="00D15FDE" w:rsidRDefault="00D71E22" w:rsidP="00D15FDE">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D15FDE">
        <w:rPr>
          <w:rFonts w:ascii="Times New Roman" w:hAnsi="Times New Roman" w:cs="Times New Roman"/>
          <w:b/>
          <w:i/>
          <w:color w:val="1D1D1D"/>
          <w:sz w:val="24"/>
          <w:szCs w:val="24"/>
          <w:shd w:val="clear" w:color="auto" w:fill="FFFFFF"/>
        </w:rPr>
        <w:t>• Suggest two (2) strategies that a negotiator may use to appear unaware of the details involved in the negotiation process, and explain the strengths of each strategy for the individual using this method of negotiation.</w:t>
      </w:r>
    </w:p>
    <w:p w:rsidR="008B575D" w:rsidRDefault="008B575D" w:rsidP="00E1701B">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Strategies: the strategy of challenging but without attaching- a believed approach towards </w:t>
      </w:r>
      <w:r w:rsidR="00AF6631">
        <w:rPr>
          <w:rFonts w:ascii="Times New Roman" w:hAnsi="Times New Roman" w:cs="Times New Roman"/>
          <w:color w:val="1D1D1D"/>
          <w:sz w:val="24"/>
          <w:szCs w:val="24"/>
          <w:shd w:val="clear" w:color="auto" w:fill="FFFFFF"/>
        </w:rPr>
        <w:t>a negotiation is never a</w:t>
      </w:r>
      <w:r w:rsidR="0070221B">
        <w:rPr>
          <w:rFonts w:ascii="Times New Roman" w:hAnsi="Times New Roman" w:cs="Times New Roman"/>
          <w:color w:val="1D1D1D"/>
          <w:sz w:val="24"/>
          <w:szCs w:val="24"/>
          <w:shd w:val="clear" w:color="auto" w:fill="FFFFFF"/>
        </w:rPr>
        <w:t xml:space="preserve">ttacking the party behind the unethical </w:t>
      </w:r>
      <w:r w:rsidR="00AF6631">
        <w:rPr>
          <w:rFonts w:ascii="Times New Roman" w:hAnsi="Times New Roman" w:cs="Times New Roman"/>
          <w:color w:val="1D1D1D"/>
          <w:sz w:val="24"/>
          <w:szCs w:val="24"/>
          <w:shd w:val="clear" w:color="auto" w:fill="FFFFFF"/>
        </w:rPr>
        <w:t>practice.</w:t>
      </w:r>
      <w:r w:rsidR="003B6397">
        <w:rPr>
          <w:rFonts w:ascii="Times New Roman" w:hAnsi="Times New Roman" w:cs="Times New Roman"/>
          <w:color w:val="1D1D1D"/>
          <w:sz w:val="24"/>
          <w:szCs w:val="24"/>
          <w:shd w:val="clear" w:color="auto" w:fill="FFFFFF"/>
        </w:rPr>
        <w:t xml:space="preserve"> The challenging of an </w:t>
      </w:r>
      <w:r w:rsidR="003B6397">
        <w:rPr>
          <w:rFonts w:ascii="Times New Roman" w:hAnsi="Times New Roman" w:cs="Times New Roman"/>
          <w:color w:val="1D1D1D"/>
          <w:sz w:val="24"/>
          <w:szCs w:val="24"/>
          <w:shd w:val="clear" w:color="auto" w:fill="FFFFFF"/>
        </w:rPr>
        <w:lastRenderedPageBreak/>
        <w:t>unethical tactic using this strategy helps</w:t>
      </w:r>
      <w:r w:rsidR="0005264A">
        <w:rPr>
          <w:rFonts w:ascii="Times New Roman" w:hAnsi="Times New Roman" w:cs="Times New Roman"/>
          <w:color w:val="1D1D1D"/>
          <w:sz w:val="24"/>
          <w:szCs w:val="24"/>
          <w:shd w:val="clear" w:color="auto" w:fill="FFFFFF"/>
        </w:rPr>
        <w:t xml:space="preserve"> to deviate the bad bit and </w:t>
      </w:r>
      <w:r w:rsidR="008F1344">
        <w:rPr>
          <w:rFonts w:ascii="Times New Roman" w:hAnsi="Times New Roman" w:cs="Times New Roman"/>
          <w:color w:val="1D1D1D"/>
          <w:sz w:val="24"/>
          <w:szCs w:val="24"/>
          <w:shd w:val="clear" w:color="auto" w:fill="FFFFFF"/>
        </w:rPr>
        <w:t xml:space="preserve">may </w:t>
      </w:r>
      <w:r w:rsidR="0005264A">
        <w:rPr>
          <w:rFonts w:ascii="Times New Roman" w:hAnsi="Times New Roman" w:cs="Times New Roman"/>
          <w:color w:val="1D1D1D"/>
          <w:sz w:val="24"/>
          <w:szCs w:val="24"/>
          <w:shd w:val="clear" w:color="auto" w:fill="FFFFFF"/>
        </w:rPr>
        <w:t xml:space="preserve">change it, and also </w:t>
      </w:r>
      <w:r w:rsidR="00AC242D">
        <w:rPr>
          <w:rFonts w:ascii="Times New Roman" w:hAnsi="Times New Roman" w:cs="Times New Roman"/>
          <w:color w:val="1D1D1D"/>
          <w:sz w:val="24"/>
          <w:szCs w:val="24"/>
          <w:shd w:val="clear" w:color="auto" w:fill="FFFFFF"/>
        </w:rPr>
        <w:t>helps the party realize their counterparts are not naïve</w:t>
      </w:r>
      <w:r w:rsidR="00D15FDE">
        <w:rPr>
          <w:rFonts w:ascii="Times New Roman" w:hAnsi="Times New Roman" w:cs="Times New Roman"/>
          <w:color w:val="1D1D1D"/>
          <w:sz w:val="24"/>
          <w:szCs w:val="24"/>
          <w:shd w:val="clear" w:color="auto" w:fill="FFFFFF"/>
        </w:rPr>
        <w:t xml:space="preserve"> (</w:t>
      </w:r>
      <w:r w:rsidR="00D15FDE">
        <w:rPr>
          <w:rFonts w:ascii="Times New Roman" w:hAnsi="Times New Roman" w:cs="Times New Roman"/>
          <w:color w:val="222222"/>
          <w:sz w:val="24"/>
          <w:szCs w:val="24"/>
          <w:shd w:val="clear" w:color="auto" w:fill="FFFFFF"/>
        </w:rPr>
        <w:t xml:space="preserve">Bradford, J. </w:t>
      </w:r>
      <w:r w:rsidR="00D15FDE" w:rsidRPr="009312ED">
        <w:rPr>
          <w:rFonts w:ascii="Times New Roman" w:hAnsi="Times New Roman" w:cs="Times New Roman"/>
          <w:color w:val="222222"/>
          <w:sz w:val="24"/>
          <w:szCs w:val="24"/>
          <w:shd w:val="clear" w:color="auto" w:fill="FFFFFF"/>
        </w:rPr>
        <w:t>2016)</w:t>
      </w:r>
      <w:r w:rsidR="00D15FDE">
        <w:rPr>
          <w:rFonts w:ascii="Times New Roman" w:hAnsi="Times New Roman" w:cs="Times New Roman"/>
          <w:color w:val="1D1D1D"/>
          <w:sz w:val="24"/>
          <w:szCs w:val="24"/>
          <w:shd w:val="clear" w:color="auto" w:fill="FFFFFF"/>
        </w:rPr>
        <w:t>.</w:t>
      </w:r>
    </w:p>
    <w:p w:rsidR="0070221B" w:rsidRDefault="0070221B" w:rsidP="00E1701B">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Another strategy is knowing your BATNA – </w:t>
      </w:r>
      <w:r w:rsidR="003A3AF6">
        <w:rPr>
          <w:rFonts w:ascii="Times New Roman" w:hAnsi="Times New Roman" w:cs="Times New Roman"/>
          <w:color w:val="1D1D1D"/>
          <w:sz w:val="24"/>
          <w:szCs w:val="24"/>
          <w:shd w:val="clear" w:color="auto" w:fill="FFFFFF"/>
        </w:rPr>
        <w:t>alternatives</w:t>
      </w:r>
      <w:r>
        <w:rPr>
          <w:rFonts w:ascii="Times New Roman" w:hAnsi="Times New Roman" w:cs="Times New Roman"/>
          <w:color w:val="1D1D1D"/>
          <w:sz w:val="24"/>
          <w:szCs w:val="24"/>
          <w:shd w:val="clear" w:color="auto" w:fill="FFFFFF"/>
        </w:rPr>
        <w:t xml:space="preserve"> exist in your midst, for instance, one can move away from </w:t>
      </w:r>
      <w:r w:rsidR="003A3AF6">
        <w:rPr>
          <w:rFonts w:ascii="Times New Roman" w:hAnsi="Times New Roman" w:cs="Times New Roman"/>
          <w:color w:val="1D1D1D"/>
          <w:sz w:val="24"/>
          <w:szCs w:val="24"/>
          <w:shd w:val="clear" w:color="auto" w:fill="FFFFFF"/>
        </w:rPr>
        <w:t xml:space="preserve">the negotiation. </w:t>
      </w:r>
      <w:r w:rsidR="00AC242D">
        <w:rPr>
          <w:rFonts w:ascii="Times New Roman" w:hAnsi="Times New Roman" w:cs="Times New Roman"/>
          <w:color w:val="1D1D1D"/>
          <w:sz w:val="24"/>
          <w:szCs w:val="24"/>
          <w:shd w:val="clear" w:color="auto" w:fill="FFFFFF"/>
        </w:rPr>
        <w:t>In</w:t>
      </w:r>
      <w:r w:rsidR="003A3AF6">
        <w:rPr>
          <w:rFonts w:ascii="Times New Roman" w:hAnsi="Times New Roman" w:cs="Times New Roman"/>
          <w:color w:val="1D1D1D"/>
          <w:sz w:val="24"/>
          <w:szCs w:val="24"/>
          <w:shd w:val="clear" w:color="auto" w:fill="FFFFFF"/>
        </w:rPr>
        <w:t xml:space="preserve"> such situations, </w:t>
      </w:r>
      <w:r w:rsidR="00500B62">
        <w:rPr>
          <w:rFonts w:ascii="Times New Roman" w:hAnsi="Times New Roman" w:cs="Times New Roman"/>
          <w:color w:val="1D1D1D"/>
          <w:sz w:val="24"/>
          <w:szCs w:val="24"/>
          <w:shd w:val="clear" w:color="auto" w:fill="FFFFFF"/>
        </w:rPr>
        <w:t>the other party is compelled to review</w:t>
      </w:r>
      <w:r w:rsidR="00424BE5">
        <w:rPr>
          <w:rFonts w:ascii="Times New Roman" w:hAnsi="Times New Roman" w:cs="Times New Roman"/>
          <w:color w:val="1D1D1D"/>
          <w:sz w:val="24"/>
          <w:szCs w:val="24"/>
          <w:shd w:val="clear" w:color="auto" w:fill="FFFFFF"/>
        </w:rPr>
        <w:t xml:space="preserve"> on their tactics and cool off bec</w:t>
      </w:r>
      <w:r w:rsidR="008F1344">
        <w:rPr>
          <w:rFonts w:ascii="Times New Roman" w:hAnsi="Times New Roman" w:cs="Times New Roman"/>
          <w:color w:val="1D1D1D"/>
          <w:sz w:val="24"/>
          <w:szCs w:val="24"/>
          <w:shd w:val="clear" w:color="auto" w:fill="FFFFFF"/>
        </w:rPr>
        <w:t>ause everyone wants to operate i</w:t>
      </w:r>
      <w:r w:rsidR="00424BE5">
        <w:rPr>
          <w:rFonts w:ascii="Times New Roman" w:hAnsi="Times New Roman" w:cs="Times New Roman"/>
          <w:color w:val="1D1D1D"/>
          <w:sz w:val="24"/>
          <w:szCs w:val="24"/>
          <w:shd w:val="clear" w:color="auto" w:fill="FFFFFF"/>
        </w:rPr>
        <w:t xml:space="preserve">n ethical environments. </w:t>
      </w:r>
    </w:p>
    <w:p w:rsidR="0070221B" w:rsidRDefault="0070221B"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13277A" w:rsidRDefault="00D71E22"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r w:rsidRPr="00D15FDE">
        <w:rPr>
          <w:rFonts w:ascii="Times New Roman" w:hAnsi="Times New Roman" w:cs="Times New Roman"/>
          <w:b/>
          <w:i/>
          <w:color w:val="1D1D1D"/>
          <w:sz w:val="24"/>
          <w:szCs w:val="24"/>
          <w:shd w:val="clear" w:color="auto" w:fill="FFFFFF"/>
        </w:rPr>
        <w:t>Provide a rationale for your response</w:t>
      </w:r>
      <w:r w:rsidRPr="00D71E22">
        <w:rPr>
          <w:rFonts w:ascii="Times New Roman" w:hAnsi="Times New Roman" w:cs="Times New Roman"/>
          <w:color w:val="1D1D1D"/>
          <w:sz w:val="24"/>
          <w:szCs w:val="24"/>
          <w:shd w:val="clear" w:color="auto" w:fill="FFFFFF"/>
        </w:rPr>
        <w:t>.</w:t>
      </w:r>
    </w:p>
    <w:p w:rsidR="00284BB4" w:rsidRDefault="00284BB4" w:rsidP="00E1701B">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When negotiations are characterized by un</w:t>
      </w:r>
      <w:r w:rsidR="00431E96">
        <w:rPr>
          <w:rFonts w:ascii="Times New Roman" w:hAnsi="Times New Roman" w:cs="Times New Roman"/>
          <w:color w:val="1D1D1D"/>
          <w:sz w:val="24"/>
          <w:szCs w:val="24"/>
          <w:shd w:val="clear" w:color="auto" w:fill="FFFFFF"/>
        </w:rPr>
        <w:t>ethical issues, the party being exploited has the option to keep off the negotiation</w:t>
      </w:r>
      <w:r w:rsidR="0018315B">
        <w:rPr>
          <w:rFonts w:ascii="Times New Roman" w:hAnsi="Times New Roman" w:cs="Times New Roman"/>
          <w:color w:val="1D1D1D"/>
          <w:sz w:val="24"/>
          <w:szCs w:val="24"/>
          <w:shd w:val="clear" w:color="auto" w:fill="FFFFFF"/>
        </w:rPr>
        <w:t xml:space="preserve">. The affected will keep off compelling their counterpart to review on their traits since the </w:t>
      </w:r>
      <w:r w:rsidR="0030562A">
        <w:rPr>
          <w:rFonts w:ascii="Times New Roman" w:hAnsi="Times New Roman" w:cs="Times New Roman"/>
          <w:color w:val="1D1D1D"/>
          <w:sz w:val="24"/>
          <w:szCs w:val="24"/>
          <w:shd w:val="clear" w:color="auto" w:fill="FFFFFF"/>
        </w:rPr>
        <w:t>essence of the negotiation is to bui</w:t>
      </w:r>
      <w:r w:rsidR="0018315B">
        <w:rPr>
          <w:rFonts w:ascii="Times New Roman" w:hAnsi="Times New Roman" w:cs="Times New Roman"/>
          <w:color w:val="1D1D1D"/>
          <w:sz w:val="24"/>
          <w:szCs w:val="24"/>
          <w:shd w:val="clear" w:color="auto" w:fill="FFFFFF"/>
        </w:rPr>
        <w:t xml:space="preserve">ld a rapport </w:t>
      </w:r>
      <w:r w:rsidR="008F1344">
        <w:rPr>
          <w:rFonts w:ascii="Times New Roman" w:hAnsi="Times New Roman" w:cs="Times New Roman"/>
          <w:color w:val="1D1D1D"/>
          <w:sz w:val="24"/>
          <w:szCs w:val="24"/>
          <w:shd w:val="clear" w:color="auto" w:fill="FFFFFF"/>
        </w:rPr>
        <w:t>with</w:t>
      </w:r>
      <w:bookmarkStart w:id="0" w:name="_GoBack"/>
      <w:bookmarkEnd w:id="0"/>
      <w:r w:rsidR="0018315B">
        <w:rPr>
          <w:rFonts w:ascii="Times New Roman" w:hAnsi="Times New Roman" w:cs="Times New Roman"/>
          <w:color w:val="1D1D1D"/>
          <w:sz w:val="24"/>
          <w:szCs w:val="24"/>
          <w:shd w:val="clear" w:color="auto" w:fill="FFFFFF"/>
        </w:rPr>
        <w:t xml:space="preserve"> business or any other valuable reasons that bring </w:t>
      </w:r>
      <w:r w:rsidR="0030562A">
        <w:rPr>
          <w:rFonts w:ascii="Times New Roman" w:hAnsi="Times New Roman" w:cs="Times New Roman"/>
          <w:color w:val="1D1D1D"/>
          <w:sz w:val="24"/>
          <w:szCs w:val="24"/>
          <w:shd w:val="clear" w:color="auto" w:fill="FFFFFF"/>
        </w:rPr>
        <w:t xml:space="preserve">benefits home. </w:t>
      </w:r>
      <w:r>
        <w:rPr>
          <w:rFonts w:ascii="Times New Roman" w:hAnsi="Times New Roman" w:cs="Times New Roman"/>
          <w:color w:val="1D1D1D"/>
          <w:sz w:val="24"/>
          <w:szCs w:val="24"/>
          <w:shd w:val="clear" w:color="auto" w:fill="FFFFFF"/>
        </w:rPr>
        <w:t xml:space="preserve"> </w:t>
      </w:r>
    </w:p>
    <w:p w:rsidR="009F04BE" w:rsidRPr="00CF39EA" w:rsidRDefault="00D71E22" w:rsidP="00D15FDE">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CF39EA">
        <w:rPr>
          <w:rFonts w:ascii="Times New Roman" w:hAnsi="Times New Roman" w:cs="Times New Roman"/>
          <w:b/>
          <w:i/>
          <w:color w:val="1D1D1D"/>
          <w:sz w:val="24"/>
          <w:szCs w:val="24"/>
          <w:shd w:val="clear" w:color="auto" w:fill="FFFFFF"/>
        </w:rPr>
        <w:t>• Suppose you are a member of a negotiations team. You realize that negotiators on the U.S. government side are using a method that will likely win a negotiation, and you realize that you may end up having to accept an offer that is not in your best interest. Describe two (2) methods that your team could employ to counter the U.S. government negotiator’s offer, so you are not placed in a situation of losing money for organization in which you represent.</w:t>
      </w:r>
    </w:p>
    <w:p w:rsidR="00492F86" w:rsidRDefault="00492F86" w:rsidP="00E1701B">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Putting off the negotiation</w:t>
      </w:r>
      <w:r w:rsidR="00AF4DD9">
        <w:rPr>
          <w:rFonts w:ascii="Times New Roman" w:hAnsi="Times New Roman" w:cs="Times New Roman"/>
          <w:color w:val="1D1D1D"/>
          <w:sz w:val="24"/>
          <w:szCs w:val="24"/>
          <w:shd w:val="clear" w:color="auto" w:fill="FFFFFF"/>
        </w:rPr>
        <w:t xml:space="preserve"> and play your company’s game</w:t>
      </w:r>
      <w:r>
        <w:rPr>
          <w:rFonts w:ascii="Times New Roman" w:hAnsi="Times New Roman" w:cs="Times New Roman"/>
          <w:color w:val="1D1D1D"/>
          <w:sz w:val="24"/>
          <w:szCs w:val="24"/>
          <w:shd w:val="clear" w:color="auto" w:fill="FFFFFF"/>
        </w:rPr>
        <w:t xml:space="preserve">; I would </w:t>
      </w:r>
      <w:r w:rsidR="00AF4DD9">
        <w:rPr>
          <w:rFonts w:ascii="Times New Roman" w:hAnsi="Times New Roman" w:cs="Times New Roman"/>
          <w:color w:val="1D1D1D"/>
          <w:sz w:val="24"/>
          <w:szCs w:val="24"/>
          <w:shd w:val="clear" w:color="auto" w:fill="FFFFFF"/>
        </w:rPr>
        <w:t xml:space="preserve">stay off the negotiation and focus on the objectives that my organization has at hand. </w:t>
      </w:r>
      <w:r w:rsidR="004C5898">
        <w:rPr>
          <w:rFonts w:ascii="Times New Roman" w:hAnsi="Times New Roman" w:cs="Times New Roman"/>
          <w:color w:val="1D1D1D"/>
          <w:sz w:val="24"/>
          <w:szCs w:val="24"/>
          <w:shd w:val="clear" w:color="auto" w:fill="FFFFFF"/>
        </w:rPr>
        <w:t xml:space="preserve">Remember in such situations, the </w:t>
      </w:r>
      <w:r w:rsidR="00AF4DD9">
        <w:rPr>
          <w:rFonts w:ascii="Times New Roman" w:hAnsi="Times New Roman" w:cs="Times New Roman"/>
          <w:color w:val="1D1D1D"/>
          <w:sz w:val="24"/>
          <w:szCs w:val="24"/>
          <w:shd w:val="clear" w:color="auto" w:fill="FFFFFF"/>
        </w:rPr>
        <w:t>likely occurrence is a dispu</w:t>
      </w:r>
      <w:r w:rsidR="004C5898">
        <w:rPr>
          <w:rFonts w:ascii="Times New Roman" w:hAnsi="Times New Roman" w:cs="Times New Roman"/>
          <w:color w:val="1D1D1D"/>
          <w:sz w:val="24"/>
          <w:szCs w:val="24"/>
          <w:shd w:val="clear" w:color="auto" w:fill="FFFFFF"/>
        </w:rPr>
        <w:t xml:space="preserve">te of emotion that can arise. </w:t>
      </w:r>
    </w:p>
    <w:p w:rsidR="004C5898" w:rsidRDefault="00145301" w:rsidP="00E1701B">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 xml:space="preserve">Not attaching them; </w:t>
      </w:r>
      <w:r w:rsidR="008E7F6F">
        <w:rPr>
          <w:rFonts w:ascii="Times New Roman" w:hAnsi="Times New Roman" w:cs="Times New Roman"/>
          <w:color w:val="1D1D1D"/>
          <w:sz w:val="24"/>
          <w:szCs w:val="24"/>
          <w:shd w:val="clear" w:color="auto" w:fill="FFFFFF"/>
        </w:rPr>
        <w:t xml:space="preserve">trying direct challenges can cause institutional affront. This is a bad scenario that not even you would like to be caught in. as a result, I would stay off calm until their </w:t>
      </w:r>
      <w:r w:rsidR="008B36AF">
        <w:rPr>
          <w:rFonts w:ascii="Times New Roman" w:hAnsi="Times New Roman" w:cs="Times New Roman"/>
          <w:color w:val="1D1D1D"/>
          <w:sz w:val="24"/>
          <w:szCs w:val="24"/>
          <w:shd w:val="clear" w:color="auto" w:fill="FFFFFF"/>
        </w:rPr>
        <w:t xml:space="preserve">decisions are refined. The act of not being engaged in their affairs but you are indeed very much concerned. </w:t>
      </w:r>
    </w:p>
    <w:p w:rsidR="00EF12BA" w:rsidRDefault="00EF12B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EF12BA" w:rsidRDefault="00EF12B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EF12BA" w:rsidRDefault="00EF12B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CF39EA" w:rsidRDefault="00CF39EA" w:rsidP="00D15FDE">
      <w:pPr>
        <w:spacing w:before="100" w:beforeAutospacing="1" w:after="100" w:afterAutospacing="1" w:line="480" w:lineRule="auto"/>
        <w:rPr>
          <w:rFonts w:ascii="Times New Roman" w:hAnsi="Times New Roman" w:cs="Times New Roman"/>
          <w:color w:val="1D1D1D"/>
          <w:sz w:val="24"/>
          <w:szCs w:val="24"/>
          <w:shd w:val="clear" w:color="auto" w:fill="FFFFFF"/>
        </w:rPr>
      </w:pPr>
    </w:p>
    <w:p w:rsidR="00EF12BA" w:rsidRPr="00CF39EA" w:rsidRDefault="00EF12BA" w:rsidP="00CF39EA">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CF39EA">
        <w:rPr>
          <w:rFonts w:ascii="Times New Roman" w:hAnsi="Times New Roman" w:cs="Times New Roman"/>
          <w:b/>
          <w:color w:val="1D1D1D"/>
          <w:sz w:val="24"/>
          <w:szCs w:val="24"/>
          <w:shd w:val="clear" w:color="auto" w:fill="FFFFFF"/>
        </w:rPr>
        <w:lastRenderedPageBreak/>
        <w:t>References</w:t>
      </w:r>
    </w:p>
    <w:p w:rsidR="009312ED" w:rsidRPr="009312ED" w:rsidRDefault="009312ED" w:rsidP="00D15FDE">
      <w:pPr>
        <w:spacing w:before="100" w:beforeAutospacing="1" w:after="100" w:afterAutospacing="1" w:line="480" w:lineRule="auto"/>
        <w:rPr>
          <w:rFonts w:ascii="Times New Roman" w:hAnsi="Times New Roman" w:cs="Times New Roman"/>
          <w:color w:val="222222"/>
          <w:sz w:val="24"/>
          <w:szCs w:val="24"/>
          <w:shd w:val="clear" w:color="auto" w:fill="FFFFFF"/>
        </w:rPr>
      </w:pPr>
      <w:r w:rsidRPr="009312ED">
        <w:rPr>
          <w:rFonts w:ascii="Times New Roman" w:hAnsi="Times New Roman" w:cs="Times New Roman"/>
          <w:color w:val="222222"/>
          <w:sz w:val="24"/>
          <w:szCs w:val="24"/>
          <w:shd w:val="clear" w:color="auto" w:fill="FFFFFF"/>
        </w:rPr>
        <w:t>Bradford, J. (2016). 3 US counter-piracy efforts in Southeast Asia 2004–2015. </w:t>
      </w:r>
      <w:r w:rsidRPr="009312ED">
        <w:rPr>
          <w:rFonts w:ascii="Times New Roman" w:hAnsi="Times New Roman" w:cs="Times New Roman"/>
          <w:i/>
          <w:iCs/>
          <w:color w:val="222222"/>
          <w:sz w:val="24"/>
          <w:szCs w:val="24"/>
          <w:shd w:val="clear" w:color="auto" w:fill="FFFFFF"/>
        </w:rPr>
        <w:t>Piracy in Southeast Asia: Trends, Hot Spots and Responses</w:t>
      </w:r>
      <w:r w:rsidRPr="009312ED">
        <w:rPr>
          <w:rFonts w:ascii="Times New Roman" w:hAnsi="Times New Roman" w:cs="Times New Roman"/>
          <w:color w:val="222222"/>
          <w:sz w:val="24"/>
          <w:szCs w:val="24"/>
          <w:shd w:val="clear" w:color="auto" w:fill="FFFFFF"/>
        </w:rPr>
        <w:t>, </w:t>
      </w:r>
      <w:r w:rsidRPr="009312ED">
        <w:rPr>
          <w:rFonts w:ascii="Times New Roman" w:hAnsi="Times New Roman" w:cs="Times New Roman"/>
          <w:i/>
          <w:iCs/>
          <w:color w:val="222222"/>
          <w:sz w:val="24"/>
          <w:szCs w:val="24"/>
          <w:shd w:val="clear" w:color="auto" w:fill="FFFFFF"/>
        </w:rPr>
        <w:t>57</w:t>
      </w:r>
      <w:r w:rsidRPr="009312ED">
        <w:rPr>
          <w:rFonts w:ascii="Times New Roman" w:hAnsi="Times New Roman" w:cs="Times New Roman"/>
          <w:color w:val="222222"/>
          <w:sz w:val="24"/>
          <w:szCs w:val="24"/>
          <w:shd w:val="clear" w:color="auto" w:fill="FFFFFF"/>
        </w:rPr>
        <w:t>, 32</w:t>
      </w:r>
    </w:p>
    <w:p w:rsidR="00EF12BA" w:rsidRPr="009312ED" w:rsidRDefault="00EF12BA" w:rsidP="00D15FDE">
      <w:pPr>
        <w:spacing w:before="100" w:beforeAutospacing="1" w:after="100" w:afterAutospacing="1" w:line="480" w:lineRule="auto"/>
        <w:rPr>
          <w:rFonts w:ascii="Times New Roman" w:hAnsi="Times New Roman" w:cs="Times New Roman"/>
          <w:color w:val="222222"/>
          <w:sz w:val="24"/>
          <w:szCs w:val="24"/>
          <w:shd w:val="clear" w:color="auto" w:fill="FFFFFF"/>
        </w:rPr>
      </w:pPr>
      <w:r w:rsidRPr="009312ED">
        <w:rPr>
          <w:rFonts w:ascii="Times New Roman" w:hAnsi="Times New Roman" w:cs="Times New Roman"/>
          <w:color w:val="222222"/>
          <w:sz w:val="24"/>
          <w:szCs w:val="24"/>
          <w:shd w:val="clear" w:color="auto" w:fill="FFFFFF"/>
        </w:rPr>
        <w:t>McCarthy, A., &amp; Hay, S. (2015). Overview of the Five Phases of Negotiation. In </w:t>
      </w:r>
      <w:r w:rsidRPr="009312ED">
        <w:rPr>
          <w:rFonts w:ascii="Times New Roman" w:hAnsi="Times New Roman" w:cs="Times New Roman"/>
          <w:i/>
          <w:iCs/>
          <w:color w:val="222222"/>
          <w:sz w:val="24"/>
          <w:szCs w:val="24"/>
          <w:shd w:val="clear" w:color="auto" w:fill="FFFFFF"/>
        </w:rPr>
        <w:t>Advanced Negotiation Techniques</w:t>
      </w:r>
      <w:r w:rsidRPr="009312ED">
        <w:rPr>
          <w:rFonts w:ascii="Times New Roman" w:hAnsi="Times New Roman" w:cs="Times New Roman"/>
          <w:color w:val="222222"/>
          <w:sz w:val="24"/>
          <w:szCs w:val="24"/>
          <w:shd w:val="clear" w:color="auto" w:fill="FFFFFF"/>
        </w:rPr>
        <w:t xml:space="preserve"> (pp. 19-40). </w:t>
      </w:r>
      <w:proofErr w:type="spellStart"/>
      <w:r w:rsidRPr="009312ED">
        <w:rPr>
          <w:rFonts w:ascii="Times New Roman" w:hAnsi="Times New Roman" w:cs="Times New Roman"/>
          <w:color w:val="222222"/>
          <w:sz w:val="24"/>
          <w:szCs w:val="24"/>
          <w:shd w:val="clear" w:color="auto" w:fill="FFFFFF"/>
        </w:rPr>
        <w:t>Apress</w:t>
      </w:r>
      <w:proofErr w:type="spellEnd"/>
      <w:r w:rsidRPr="009312ED">
        <w:rPr>
          <w:rFonts w:ascii="Times New Roman" w:hAnsi="Times New Roman" w:cs="Times New Roman"/>
          <w:color w:val="222222"/>
          <w:sz w:val="24"/>
          <w:szCs w:val="24"/>
          <w:shd w:val="clear" w:color="auto" w:fill="FFFFFF"/>
        </w:rPr>
        <w:t>.</w:t>
      </w:r>
    </w:p>
    <w:p w:rsidR="009D5947" w:rsidRPr="00D71E22" w:rsidRDefault="009D5947" w:rsidP="00D15FDE">
      <w:pPr>
        <w:spacing w:before="100" w:beforeAutospacing="1" w:after="100" w:afterAutospacing="1" w:line="480" w:lineRule="auto"/>
        <w:rPr>
          <w:rFonts w:ascii="Times New Roman" w:hAnsi="Times New Roman" w:cs="Times New Roman"/>
          <w:sz w:val="24"/>
          <w:szCs w:val="24"/>
        </w:rPr>
      </w:pPr>
      <w:r>
        <w:rPr>
          <w:rFonts w:ascii="Arial" w:hAnsi="Arial" w:cs="Arial"/>
          <w:color w:val="222222"/>
          <w:sz w:val="20"/>
          <w:szCs w:val="20"/>
          <w:shd w:val="clear" w:color="auto" w:fill="FFFFFF"/>
        </w:rPr>
        <w:t>.</w:t>
      </w:r>
    </w:p>
    <w:sectPr w:rsidR="009D5947" w:rsidRPr="00D71E2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2A41" w:rsidRDefault="00D82A41" w:rsidP="00CF39EA">
      <w:pPr>
        <w:spacing w:after="0" w:line="240" w:lineRule="auto"/>
      </w:pPr>
      <w:r>
        <w:separator/>
      </w:r>
    </w:p>
  </w:endnote>
  <w:endnote w:type="continuationSeparator" w:id="0">
    <w:p w:rsidR="00D82A41" w:rsidRDefault="00D82A41" w:rsidP="00CF3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2A41" w:rsidRDefault="00D82A41" w:rsidP="00CF39EA">
      <w:pPr>
        <w:spacing w:after="0" w:line="240" w:lineRule="auto"/>
      </w:pPr>
      <w:r>
        <w:separator/>
      </w:r>
    </w:p>
  </w:footnote>
  <w:footnote w:type="continuationSeparator" w:id="0">
    <w:p w:rsidR="00D82A41" w:rsidRDefault="00D82A41" w:rsidP="00CF39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39EA" w:rsidRPr="00CF30BA" w:rsidRDefault="00CF39EA">
    <w:pPr>
      <w:pStyle w:val="Header"/>
      <w:rPr>
        <w:rFonts w:ascii="Times New Roman" w:hAnsi="Times New Roman" w:cs="Times New Roman"/>
        <w:sz w:val="24"/>
        <w:szCs w:val="24"/>
      </w:rPr>
    </w:pPr>
    <w:r w:rsidRPr="00CF30BA">
      <w:rPr>
        <w:rFonts w:ascii="Times New Roman" w:hAnsi="Times New Roman" w:cs="Times New Roman"/>
        <w:sz w:val="24"/>
        <w:szCs w:val="24"/>
      </w:rPr>
      <w:t xml:space="preserve">RUNNING HEAD: </w:t>
    </w:r>
    <w:r w:rsidR="00CF30BA" w:rsidRPr="00CF30BA">
      <w:rPr>
        <w:rFonts w:ascii="Times New Roman" w:hAnsi="Times New Roman" w:cs="Times New Roman"/>
        <w:sz w:val="24"/>
        <w:szCs w:val="24"/>
      </w:rPr>
      <w:t xml:space="preserve">BUSINESS </w:t>
    </w:r>
    <w:r w:rsidRPr="00CF30BA">
      <w:rPr>
        <w:rFonts w:ascii="Times New Roman" w:hAnsi="Times New Roman" w:cs="Times New Roman"/>
        <w:sz w:val="24"/>
        <w:szCs w:val="24"/>
      </w:rPr>
      <w:t>NEGOTIATION</w:t>
    </w:r>
  </w:p>
  <w:p w:rsidR="00CF39EA" w:rsidRDefault="00CF39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E22"/>
    <w:rsid w:val="0005264A"/>
    <w:rsid w:val="000805E0"/>
    <w:rsid w:val="0009229A"/>
    <w:rsid w:val="000B268B"/>
    <w:rsid w:val="00101C46"/>
    <w:rsid w:val="0013277A"/>
    <w:rsid w:val="00145301"/>
    <w:rsid w:val="0018315B"/>
    <w:rsid w:val="001A2D97"/>
    <w:rsid w:val="001E55E6"/>
    <w:rsid w:val="00284BB4"/>
    <w:rsid w:val="003039F5"/>
    <w:rsid w:val="0030562A"/>
    <w:rsid w:val="00366C5E"/>
    <w:rsid w:val="00387DB7"/>
    <w:rsid w:val="003A3AF6"/>
    <w:rsid w:val="003B3292"/>
    <w:rsid w:val="003B6397"/>
    <w:rsid w:val="00424BE5"/>
    <w:rsid w:val="00431E96"/>
    <w:rsid w:val="004500B7"/>
    <w:rsid w:val="004861E0"/>
    <w:rsid w:val="00492F86"/>
    <w:rsid w:val="004B1942"/>
    <w:rsid w:val="004C5898"/>
    <w:rsid w:val="004D7679"/>
    <w:rsid w:val="00500B62"/>
    <w:rsid w:val="005031C6"/>
    <w:rsid w:val="00646B08"/>
    <w:rsid w:val="006B54A6"/>
    <w:rsid w:val="0070221B"/>
    <w:rsid w:val="00781EDE"/>
    <w:rsid w:val="00797816"/>
    <w:rsid w:val="007A6A9A"/>
    <w:rsid w:val="00872A83"/>
    <w:rsid w:val="008B36AF"/>
    <w:rsid w:val="008B575D"/>
    <w:rsid w:val="008E7F6F"/>
    <w:rsid w:val="008F1344"/>
    <w:rsid w:val="009312ED"/>
    <w:rsid w:val="00932FFA"/>
    <w:rsid w:val="00945B23"/>
    <w:rsid w:val="009A7363"/>
    <w:rsid w:val="009D5947"/>
    <w:rsid w:val="00A040E6"/>
    <w:rsid w:val="00A860ED"/>
    <w:rsid w:val="00AC242D"/>
    <w:rsid w:val="00AC33FA"/>
    <w:rsid w:val="00AF4DD9"/>
    <w:rsid w:val="00AF6631"/>
    <w:rsid w:val="00B07249"/>
    <w:rsid w:val="00B115CF"/>
    <w:rsid w:val="00B81628"/>
    <w:rsid w:val="00BE1AE5"/>
    <w:rsid w:val="00CF30BA"/>
    <w:rsid w:val="00CF39EA"/>
    <w:rsid w:val="00D15FDE"/>
    <w:rsid w:val="00D71E22"/>
    <w:rsid w:val="00D82A41"/>
    <w:rsid w:val="00DC0311"/>
    <w:rsid w:val="00E1701B"/>
    <w:rsid w:val="00E848AF"/>
    <w:rsid w:val="00E952B7"/>
    <w:rsid w:val="00EE2958"/>
    <w:rsid w:val="00EF12BA"/>
    <w:rsid w:val="00F44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6F9FB3-7ACA-41ED-B475-A6FA1D77F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2A83"/>
    <w:rPr>
      <w:color w:val="0563C1" w:themeColor="hyperlink"/>
      <w:u w:val="single"/>
    </w:rPr>
  </w:style>
  <w:style w:type="paragraph" w:styleId="Header">
    <w:name w:val="header"/>
    <w:basedOn w:val="Normal"/>
    <w:link w:val="HeaderChar"/>
    <w:uiPriority w:val="99"/>
    <w:unhideWhenUsed/>
    <w:rsid w:val="00CF39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9EA"/>
  </w:style>
  <w:style w:type="paragraph" w:styleId="Footer">
    <w:name w:val="footer"/>
    <w:basedOn w:val="Normal"/>
    <w:link w:val="FooterChar"/>
    <w:uiPriority w:val="99"/>
    <w:unhideWhenUsed/>
    <w:rsid w:val="00CF39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94_6UhzzOY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6</Pages>
  <Words>748</Words>
  <Characters>4267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5</cp:revision>
  <dcterms:created xsi:type="dcterms:W3CDTF">2018-01-25T16:23:00Z</dcterms:created>
  <dcterms:modified xsi:type="dcterms:W3CDTF">2018-01-26T16:22:00Z</dcterms:modified>
</cp:coreProperties>
</file>